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7FB07" w14:textId="55CD055B" w:rsidR="00EE29D2" w:rsidRDefault="00183E58" w:rsidP="003E7BB2">
      <w:pPr>
        <w:jc w:val="both"/>
        <w:rPr>
          <w:rFonts w:ascii="Sylfaen" w:hAnsi="Sylfaen"/>
          <w:noProof/>
          <w:color w:val="1E1F20"/>
          <w:shd w:val="clear" w:color="auto" w:fill="FFFFFF"/>
          <w:lang w:val="ka-GE"/>
        </w:rPr>
      </w:pPr>
      <w:r w:rsidRPr="003E7BB2">
        <w:rPr>
          <w:rFonts w:ascii="Sylfaen" w:hAnsi="Sylfaen"/>
          <w:noProof/>
          <w:color w:val="1E1F20"/>
          <w:shd w:val="clear" w:color="auto" w:fill="FFFFFF"/>
          <w:lang w:val="ka-GE"/>
        </w:rPr>
        <w:t>ერაზმუს+ საერთაშორისო კრედიტ მობილობის პროგრამის ფარგლებში</w:t>
      </w:r>
      <w:r w:rsidR="005B5913">
        <w:rPr>
          <w:rFonts w:ascii="Sylfaen" w:hAnsi="Sylfaen"/>
          <w:noProof/>
          <w:color w:val="1E1F20"/>
          <w:shd w:val="clear" w:color="auto" w:fill="FFFFFF"/>
          <w:lang w:val="ka-GE"/>
        </w:rPr>
        <w:t>,</w:t>
      </w:r>
      <w:r w:rsidRPr="003E7BB2"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 </w:t>
      </w:r>
      <w:r w:rsidR="00EE29D2">
        <w:rPr>
          <w:rFonts w:ascii="Sylfaen" w:hAnsi="Sylfaen"/>
          <w:noProof/>
          <w:color w:val="1E1F20"/>
          <w:shd w:val="clear" w:color="auto" w:fill="FFFFFF"/>
          <w:lang w:val="ka-GE"/>
        </w:rPr>
        <w:t>ევროპის უნივერსიტეტის სტუდენტებისთვის</w:t>
      </w:r>
      <w:r w:rsidR="005B5913"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 </w:t>
      </w:r>
      <w:r w:rsidR="00EE29D2"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პარტნიორ ევროპულ უნივერსიტეტებში ერთსემესტრიანი </w:t>
      </w:r>
      <w:r w:rsidR="006D16DF"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სრულად დაფინანსებული </w:t>
      </w:r>
      <w:r w:rsidR="00EE29D2">
        <w:rPr>
          <w:rFonts w:ascii="Sylfaen" w:hAnsi="Sylfaen"/>
          <w:noProof/>
          <w:color w:val="1E1F20"/>
          <w:shd w:val="clear" w:color="auto" w:fill="FFFFFF"/>
          <w:lang w:val="ka-GE"/>
        </w:rPr>
        <w:t>მობილობის განხორციელების მიზნით</w:t>
      </w:r>
      <w:r w:rsidR="005B5913"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 კონკურსი გამოცხადდა.</w:t>
      </w:r>
    </w:p>
    <w:p w14:paraId="64BF5A40" w14:textId="30CC5F89" w:rsidR="00183E58" w:rsidRDefault="00EE29D2" w:rsidP="003E7BB2">
      <w:pPr>
        <w:jc w:val="both"/>
        <w:rPr>
          <w:rStyle w:val="Hyperlink"/>
          <w:rFonts w:ascii="Sylfaen" w:hAnsi="Sylfaen"/>
          <w:noProof/>
          <w:shd w:val="clear" w:color="auto" w:fill="FFFFFF"/>
          <w:lang w:val="ka-GE"/>
        </w:rPr>
      </w:pPr>
      <w:r w:rsidRPr="00EE29D2">
        <w:rPr>
          <w:rFonts w:ascii="Sylfaen" w:hAnsi="Sylfaen"/>
          <w:noProof/>
          <w:color w:val="1E1F20"/>
          <w:shd w:val="clear" w:color="auto" w:fill="FFFFFF"/>
          <w:lang w:val="ka-GE"/>
        </w:rPr>
        <w:t>ზოგადი ინფორმაცია Erasmus+ პროგრამის შესახებ იხილეთ</w:t>
      </w:r>
      <w:r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 </w:t>
      </w:r>
      <w:hyperlink r:id="rId5" w:history="1">
        <w:r w:rsidRPr="006D16DF">
          <w:rPr>
            <w:rStyle w:val="Hyperlink"/>
            <w:rFonts w:ascii="Sylfaen" w:hAnsi="Sylfaen"/>
            <w:noProof/>
            <w:shd w:val="clear" w:color="auto" w:fill="FFFFFF"/>
            <w:lang w:val="ka-GE"/>
          </w:rPr>
          <w:t>ბმულზე</w:t>
        </w:r>
      </w:hyperlink>
      <w:r w:rsidR="006D16DF">
        <w:rPr>
          <w:rFonts w:ascii="Sylfaen" w:hAnsi="Sylfaen"/>
          <w:noProof/>
          <w:color w:val="1E1F20"/>
          <w:shd w:val="clear" w:color="auto" w:fill="FFFFFF"/>
          <w:lang w:val="ka-GE"/>
        </w:rPr>
        <w:t>.</w:t>
      </w:r>
      <w:r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 </w:t>
      </w:r>
    </w:p>
    <w:p w14:paraId="17CB56AD" w14:textId="70635703" w:rsidR="000E5D2D" w:rsidRPr="006D16DF" w:rsidRDefault="006D16DF" w:rsidP="003E7BB2">
      <w:pPr>
        <w:jc w:val="both"/>
        <w:rPr>
          <w:rFonts w:ascii="Sylfaen" w:hAnsi="Sylfaen"/>
          <w:noProof/>
          <w:color w:val="1E1F20"/>
          <w:shd w:val="clear" w:color="auto" w:fill="FFFFFF"/>
          <w:lang w:val="ka-GE"/>
        </w:rPr>
      </w:pPr>
      <w:r w:rsidRPr="006D16DF">
        <w:rPr>
          <w:rFonts w:ascii="Sylfaen" w:hAnsi="Sylfaen"/>
          <w:noProof/>
          <w:color w:val="1E1F20"/>
          <w:shd w:val="clear" w:color="auto" w:fill="FFFFFF"/>
          <w:lang w:val="ka-GE"/>
        </w:rPr>
        <w:t>ერაზმუს+</w:t>
      </w:r>
      <w:r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 ს</w:t>
      </w:r>
      <w:r w:rsidRPr="006D16DF"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აერთაშორისო </w:t>
      </w:r>
      <w:r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კრედიტ </w:t>
      </w:r>
      <w:r w:rsidRPr="006D16DF"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მობილობის სქემაში მონაწილე სტუდენტების შერჩევა და გამარჯვებულთათვის საჭირო დოკუმენტაციის მომზადება ხდება "საერთაშორისო მობილობის პროგრამაში მონაწილეობის წესის" </w:t>
      </w:r>
      <w:r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მიხედვით, რომელსაც გაეცნობით </w:t>
      </w:r>
      <w:hyperlink r:id="rId6" w:history="1">
        <w:r w:rsidRPr="006D16DF">
          <w:rPr>
            <w:rStyle w:val="Hyperlink"/>
            <w:rFonts w:ascii="Sylfaen" w:hAnsi="Sylfaen"/>
            <w:noProof/>
            <w:shd w:val="clear" w:color="auto" w:fill="FFFFFF"/>
            <w:lang w:val="ka-GE"/>
          </w:rPr>
          <w:t>ბმულზე</w:t>
        </w:r>
      </w:hyperlink>
      <w:r>
        <w:rPr>
          <w:rFonts w:ascii="Sylfaen" w:hAnsi="Sylfaen"/>
          <w:noProof/>
          <w:color w:val="1E1F20"/>
          <w:shd w:val="clear" w:color="auto" w:fill="FFFFFF"/>
          <w:lang w:val="ka-GE"/>
        </w:rPr>
        <w:t xml:space="preserve">. </w:t>
      </w:r>
    </w:p>
    <w:p w14:paraId="1BF63214" w14:textId="0C6BB348" w:rsidR="00BB21CB" w:rsidRPr="003E7BB2" w:rsidRDefault="00EE29D2" w:rsidP="00EE29D2">
      <w:pPr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კონკურსში მონაწილეობის მიღება შეუძლიათ სტუდენტებს, რომელიც აკმაყოფილებენ ქვემოთ ჩამოთვლილ წინაპირობებს:</w:t>
      </w:r>
    </w:p>
    <w:p w14:paraId="4EEBE129" w14:textId="54C4BB2C" w:rsidR="003E7BB2" w:rsidRPr="003E7BB2" w:rsidRDefault="003E7BB2" w:rsidP="003E7BB2">
      <w:pPr>
        <w:jc w:val="both"/>
        <w:rPr>
          <w:rFonts w:ascii="Sylfaen" w:hAnsi="Sylfaen"/>
          <w:noProof/>
          <w:lang w:val="ka-GE"/>
        </w:rPr>
      </w:pPr>
      <w:r w:rsidRPr="003E7BB2">
        <w:rPr>
          <w:rFonts w:ascii="Sylfaen" w:hAnsi="Sylfaen"/>
          <w:noProof/>
          <w:lang w:val="ka-GE"/>
        </w:rPr>
        <w:t>ა) კონკურსის მიმდინარეობის პ</w:t>
      </w:r>
      <w:r w:rsidR="00AF490C">
        <w:rPr>
          <w:rFonts w:ascii="Sylfaen" w:hAnsi="Sylfaen"/>
          <w:noProof/>
          <w:lang w:val="ka-GE"/>
        </w:rPr>
        <w:t>ერიოდში</w:t>
      </w:r>
      <w:r w:rsidRPr="003E7BB2">
        <w:rPr>
          <w:rFonts w:ascii="Sylfaen" w:hAnsi="Sylfaen"/>
          <w:noProof/>
          <w:lang w:val="ka-GE"/>
        </w:rPr>
        <w:t xml:space="preserve"> კანდიდატი უნდა ირიცხებოდეს ევროპის უნივერსიტეტში და სარგებლობდეს აქტიური სტუდენტის სტატუსით;</w:t>
      </w:r>
    </w:p>
    <w:p w14:paraId="4A29CF11" w14:textId="77777777" w:rsidR="00BB21CB" w:rsidRPr="003E7BB2" w:rsidRDefault="00BB21CB" w:rsidP="003E7BB2">
      <w:pPr>
        <w:jc w:val="both"/>
        <w:rPr>
          <w:rFonts w:ascii="Sylfaen" w:hAnsi="Sylfaen"/>
          <w:noProof/>
          <w:lang w:val="ka-GE"/>
        </w:rPr>
      </w:pPr>
      <w:r w:rsidRPr="003E7BB2">
        <w:rPr>
          <w:rFonts w:ascii="Sylfaen" w:hAnsi="Sylfaen"/>
          <w:noProof/>
          <w:lang w:val="ka-GE"/>
        </w:rPr>
        <w:t>ბ) საბაკალავრო ან ერთსაფეხურიანი საგანმანათლებლო პროგრამის სტუდენტს</w:t>
      </w:r>
      <w:r w:rsidR="003E7BB2" w:rsidRPr="003E7BB2">
        <w:rPr>
          <w:rFonts w:ascii="Sylfaen" w:hAnsi="Sylfaen"/>
          <w:noProof/>
          <w:lang w:val="ka-GE"/>
        </w:rPr>
        <w:t xml:space="preserve"> </w:t>
      </w:r>
      <w:r w:rsidRPr="003E7BB2">
        <w:rPr>
          <w:rFonts w:ascii="Sylfaen" w:hAnsi="Sylfaen"/>
          <w:noProof/>
          <w:lang w:val="ka-GE"/>
        </w:rPr>
        <w:t>განაცხადის წარდგენის დროს დასრულებული უნდა ჰქონდეს მინიმუმ 1</w:t>
      </w:r>
      <w:r w:rsidR="003E7BB2" w:rsidRPr="003E7BB2">
        <w:rPr>
          <w:rFonts w:ascii="Sylfaen" w:hAnsi="Sylfaen"/>
          <w:noProof/>
          <w:lang w:val="ka-GE"/>
        </w:rPr>
        <w:t xml:space="preserve"> </w:t>
      </w:r>
      <w:r w:rsidRPr="003E7BB2">
        <w:rPr>
          <w:rFonts w:ascii="Sylfaen" w:hAnsi="Sylfaen"/>
          <w:noProof/>
          <w:lang w:val="ka-GE"/>
        </w:rPr>
        <w:t>სემესტრი;</w:t>
      </w:r>
    </w:p>
    <w:p w14:paraId="406D7746" w14:textId="7073CDC0" w:rsidR="00BB21CB" w:rsidRPr="003E7BB2" w:rsidRDefault="00BB21CB" w:rsidP="003E7BB2">
      <w:pPr>
        <w:jc w:val="both"/>
        <w:rPr>
          <w:rFonts w:ascii="Sylfaen" w:hAnsi="Sylfaen"/>
          <w:noProof/>
          <w:lang w:val="ka-GE"/>
        </w:rPr>
      </w:pPr>
      <w:r w:rsidRPr="003E7BB2">
        <w:rPr>
          <w:rFonts w:ascii="Sylfaen" w:hAnsi="Sylfaen"/>
          <w:noProof/>
          <w:lang w:val="ka-GE"/>
        </w:rPr>
        <w:t>გ) კანდიდატის აკადემიური მოსწრების საშუალო შეწონილი ქულა უნდა იყოს</w:t>
      </w:r>
      <w:r w:rsidR="00EE29D2">
        <w:rPr>
          <w:rFonts w:ascii="Sylfaen" w:hAnsi="Sylfaen"/>
          <w:noProof/>
          <w:lang w:val="ka-GE"/>
        </w:rPr>
        <w:t xml:space="preserve"> ა</w:t>
      </w:r>
      <w:r w:rsidRPr="003E7BB2">
        <w:rPr>
          <w:rFonts w:ascii="Sylfaen" w:hAnsi="Sylfaen"/>
          <w:noProof/>
          <w:lang w:val="ka-GE"/>
        </w:rPr>
        <w:t>რანაკლებ 2.5 ქულისა;</w:t>
      </w:r>
    </w:p>
    <w:p w14:paraId="42859A96" w14:textId="77777777" w:rsidR="003E7BB2" w:rsidRDefault="00BB21CB" w:rsidP="003E7BB2">
      <w:pPr>
        <w:jc w:val="both"/>
        <w:rPr>
          <w:rFonts w:ascii="Sylfaen" w:hAnsi="Sylfaen"/>
          <w:noProof/>
          <w:lang w:val="ka-GE"/>
        </w:rPr>
      </w:pPr>
      <w:r w:rsidRPr="003E7BB2">
        <w:rPr>
          <w:rFonts w:ascii="Sylfaen" w:hAnsi="Sylfaen"/>
          <w:noProof/>
          <w:lang w:val="ka-GE"/>
        </w:rPr>
        <w:t>დ) კანდიდატის მიერ განხორციელებულ და დაგეგმილ მობილობათა ჯამი ერთი</w:t>
      </w:r>
      <w:r w:rsidR="003E7BB2" w:rsidRPr="003E7BB2">
        <w:rPr>
          <w:rFonts w:ascii="Sylfaen" w:hAnsi="Sylfaen"/>
          <w:noProof/>
          <w:lang w:val="ka-GE"/>
        </w:rPr>
        <w:t xml:space="preserve"> </w:t>
      </w:r>
      <w:r w:rsidRPr="003E7BB2">
        <w:rPr>
          <w:rFonts w:ascii="Sylfaen" w:hAnsi="Sylfaen"/>
          <w:noProof/>
          <w:lang w:val="ka-GE"/>
        </w:rPr>
        <w:t>საგანმანათლებლო საფეხურის განმავლობაში არ უნდა აღემატებოდეს 12 თვეს;</w:t>
      </w:r>
    </w:p>
    <w:p w14:paraId="78B43FE9" w14:textId="18B1A321" w:rsidR="003E7BB2" w:rsidRDefault="00EE29D2" w:rsidP="003E7BB2">
      <w:pPr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განაცხადის წარდგენა შესაძლებელია შემდეგი უნივერსიტეტებისათვის:</w:t>
      </w:r>
    </w:p>
    <w:p w14:paraId="3604C575" w14:textId="6476B1D1" w:rsidR="003E7BB2" w:rsidRPr="006D16DF" w:rsidRDefault="006D16DF" w:rsidP="003E7BB2">
      <w:pPr>
        <w:jc w:val="both"/>
        <w:rPr>
          <w:rFonts w:ascii="Sylfaen" w:hAnsi="Sylfaen"/>
          <w:i/>
          <w:iCs/>
          <w:noProof/>
          <w:sz w:val="20"/>
          <w:szCs w:val="20"/>
          <w:lang w:val="ka-GE"/>
        </w:rPr>
      </w:pPr>
      <w:r w:rsidRPr="006D16DF">
        <w:rPr>
          <w:rFonts w:ascii="Sylfaen" w:hAnsi="Sylfaen"/>
          <w:i/>
          <w:iCs/>
          <w:noProof/>
          <w:sz w:val="20"/>
          <w:szCs w:val="20"/>
          <w:lang w:val="ka-GE"/>
        </w:rPr>
        <w:t xml:space="preserve">თითოეული უნივერსიტეტისათვის ინფორმაცია სასწავლო მიმართულების, საფეხურის, კურსებისა და სტიპენდიის დეტალების შესახებ ხელმისაწვდომია საინფორმაციო ბროშურაში. გთხოვთ, ყურადღებით გაეცნოთ </w:t>
      </w:r>
      <w:r>
        <w:rPr>
          <w:rFonts w:ascii="Sylfaen" w:hAnsi="Sylfaen"/>
          <w:i/>
          <w:iCs/>
          <w:noProof/>
          <w:sz w:val="20"/>
          <w:szCs w:val="20"/>
          <w:lang w:val="ka-GE"/>
        </w:rPr>
        <w:t xml:space="preserve">კონკრეტული </w:t>
      </w:r>
      <w:r w:rsidRPr="006D16DF">
        <w:rPr>
          <w:rFonts w:ascii="Sylfaen" w:hAnsi="Sylfaen"/>
          <w:i/>
          <w:iCs/>
          <w:noProof/>
          <w:sz w:val="20"/>
          <w:szCs w:val="20"/>
          <w:lang w:val="ka-GE"/>
        </w:rPr>
        <w:t xml:space="preserve">უნივერსიტეტის ბროშურას შესაბამის ბმულზე გადასვლით. </w:t>
      </w:r>
    </w:p>
    <w:tbl>
      <w:tblPr>
        <w:tblW w:w="12520" w:type="dxa"/>
        <w:tblLook w:val="04A0" w:firstRow="1" w:lastRow="0" w:firstColumn="1" w:lastColumn="0" w:noHBand="0" w:noVBand="1"/>
      </w:tblPr>
      <w:tblGrid>
        <w:gridCol w:w="12520"/>
      </w:tblGrid>
      <w:tr w:rsidR="00330535" w:rsidRPr="00330535" w14:paraId="6B864C7C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F78A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 xml:space="preserve">ზაგრების უნივერსიტეტი (ხორვატია) </w:t>
            </w:r>
          </w:p>
        </w:tc>
      </w:tr>
      <w:bookmarkStart w:id="0" w:name="_Hlk178848521"/>
      <w:tr w:rsidR="00330535" w:rsidRPr="00330535" w14:paraId="6B667F91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2BB5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330535">
              <w:rPr>
                <w:rFonts w:ascii="Calibri" w:eastAsia="Times New Roman" w:hAnsi="Calibri" w:cs="Calibri"/>
                <w:color w:val="0563C1"/>
                <w:u w:val="single"/>
                <w:lang w:val="ka-GE"/>
              </w:rPr>
              <w:fldChar w:fldCharType="begin"/>
            </w:r>
            <w:r w:rsidRPr="00330535">
              <w:rPr>
                <w:rFonts w:ascii="Calibri" w:eastAsia="Times New Roman" w:hAnsi="Calibri" w:cs="Calibri"/>
                <w:color w:val="0563C1"/>
                <w:u w:val="single"/>
                <w:lang w:val="ka-GE"/>
              </w:rPr>
              <w:instrText xml:space="preserve"> HYPERLINK "https://eu.edu.ge/sites/default/files/int/The-University-Of-Zagreb.pdf" </w:instrText>
            </w:r>
            <w:r w:rsidRPr="00330535">
              <w:rPr>
                <w:rFonts w:ascii="Calibri" w:eastAsia="Times New Roman" w:hAnsi="Calibri" w:cs="Calibri"/>
                <w:color w:val="0563C1"/>
                <w:u w:val="single"/>
                <w:lang w:val="ka-GE"/>
              </w:rPr>
              <w:fldChar w:fldCharType="separate"/>
            </w:r>
            <w:r w:rsidRPr="00330535">
              <w:rPr>
                <w:rFonts w:ascii="Calibri" w:eastAsia="Times New Roman" w:hAnsi="Calibri" w:cs="Calibri"/>
                <w:color w:val="0563C1"/>
                <w:u w:val="single"/>
                <w:lang w:val="ka-GE"/>
              </w:rPr>
              <w:t xml:space="preserve">https://eu.edu.ge/sites/default/files/int/The-University-Of-Zagreb.pdf </w:t>
            </w:r>
            <w:r w:rsidRPr="00330535">
              <w:rPr>
                <w:rFonts w:ascii="Calibri" w:eastAsia="Times New Roman" w:hAnsi="Calibri" w:cs="Calibri"/>
                <w:color w:val="0563C1"/>
                <w:u w:val="single"/>
                <w:lang w:val="ka-GE"/>
              </w:rPr>
              <w:fldChar w:fldCharType="end"/>
            </w:r>
          </w:p>
        </w:tc>
      </w:tr>
      <w:tr w:rsidR="00330535" w:rsidRPr="00330535" w14:paraId="59946CBC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BC16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330535" w:rsidRPr="00330535" w14:paraId="0FA30D8D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52D9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მალაგას უნივერსიტეტი (ესპანეთი)</w:t>
            </w:r>
          </w:p>
        </w:tc>
      </w:tr>
      <w:tr w:rsidR="00330535" w:rsidRPr="00330535" w14:paraId="56B8BB80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8EF8" w14:textId="77777777" w:rsidR="00330535" w:rsidRPr="00330535" w:rsidRDefault="00EF5B4F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330535" w:rsidRPr="00330535">
                <w:rPr>
                  <w:rFonts w:ascii="Calibri" w:eastAsia="Times New Roman" w:hAnsi="Calibri" w:cs="Calibri"/>
                  <w:color w:val="0563C1"/>
                  <w:u w:val="single"/>
                  <w:lang w:val="ka-GE"/>
                </w:rPr>
                <w:t xml:space="preserve">https://eu.edu.ge/sites/default/files/int/The-University-Of-Malaga.pdf </w:t>
              </w:r>
            </w:hyperlink>
          </w:p>
        </w:tc>
      </w:tr>
      <w:tr w:rsidR="00330535" w:rsidRPr="00330535" w14:paraId="35F80B6A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FDA3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330535" w:rsidRPr="00330535" w14:paraId="6D1E5954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BA00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ახალი უნივერსიტეტი (სლოვენია)</w:t>
            </w:r>
          </w:p>
        </w:tc>
      </w:tr>
      <w:tr w:rsidR="00330535" w:rsidRPr="00330535" w14:paraId="3ACDC8C4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E8B9" w14:textId="77777777" w:rsidR="00330535" w:rsidRPr="00330535" w:rsidRDefault="00EF5B4F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330535" w:rsidRPr="00330535">
                <w:rPr>
                  <w:rFonts w:ascii="Calibri" w:eastAsia="Times New Roman" w:hAnsi="Calibri" w:cs="Calibri"/>
                  <w:color w:val="0563C1"/>
                  <w:u w:val="single"/>
                  <w:lang w:val="ka-GE"/>
                </w:rPr>
                <w:t xml:space="preserve">https://eu.edu.ge/sites/default/files/int/New-University.pdf </w:t>
              </w:r>
            </w:hyperlink>
          </w:p>
        </w:tc>
      </w:tr>
      <w:tr w:rsidR="00330535" w:rsidRPr="00330535" w14:paraId="0B0477FA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CC97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bookmarkStart w:id="1" w:name="_GoBack"/>
            <w:bookmarkEnd w:id="1"/>
          </w:p>
        </w:tc>
      </w:tr>
      <w:tr w:rsidR="00330535" w:rsidRPr="00330535" w14:paraId="2BB8B176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715C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მედიმურჯეს უნივერსიტეტი (ხორვატია)</w:t>
            </w:r>
          </w:p>
        </w:tc>
      </w:tr>
      <w:tr w:rsidR="00330535" w:rsidRPr="00330535" w14:paraId="395C06BB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C9F1" w14:textId="77777777" w:rsidR="00330535" w:rsidRPr="00330535" w:rsidRDefault="00EF5B4F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330535" w:rsidRPr="00330535">
                <w:rPr>
                  <w:rFonts w:ascii="Calibri" w:eastAsia="Times New Roman" w:hAnsi="Calibri" w:cs="Calibri"/>
                  <w:color w:val="0563C1"/>
                  <w:u w:val="single"/>
                  <w:lang w:val="ka-GE"/>
                </w:rPr>
                <w:t xml:space="preserve">https://eu.edu.ge/sites/default/files/int/Medimurje-University-Of-Applied-Sciences.pdf </w:t>
              </w:r>
            </w:hyperlink>
          </w:p>
        </w:tc>
      </w:tr>
      <w:tr w:rsidR="00330535" w:rsidRPr="00330535" w14:paraId="7CF4A04C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0828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330535" w:rsidRPr="00330535" w14:paraId="282DB169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8589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მასარიკის უნივერსიტეტი (ჩეხეთის რესპუბლიკა)</w:t>
            </w:r>
          </w:p>
        </w:tc>
      </w:tr>
      <w:tr w:rsidR="00330535" w:rsidRPr="00330535" w14:paraId="0890571C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DE69" w14:textId="77777777" w:rsidR="00330535" w:rsidRPr="00330535" w:rsidRDefault="00EF5B4F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="00330535" w:rsidRPr="00330535">
                <w:rPr>
                  <w:rFonts w:ascii="Calibri" w:eastAsia="Times New Roman" w:hAnsi="Calibri" w:cs="Calibri"/>
                  <w:color w:val="0563C1"/>
                  <w:u w:val="single"/>
                  <w:lang w:val="ka-GE"/>
                </w:rPr>
                <w:t>https://eu.edu.ge/sites/default/files/int/Masaryk-University.pdf</w:t>
              </w:r>
            </w:hyperlink>
          </w:p>
        </w:tc>
      </w:tr>
      <w:tr w:rsidR="00330535" w:rsidRPr="00330535" w14:paraId="27F54E07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957B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ლუბლიანას ბიზნესის სკოლა (სლოვენია)</w:t>
            </w:r>
          </w:p>
        </w:tc>
      </w:tr>
      <w:tr w:rsidR="00330535" w:rsidRPr="00330535" w14:paraId="26748737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1AD1" w14:textId="77777777" w:rsidR="00330535" w:rsidRPr="00330535" w:rsidRDefault="00EF5B4F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="00330535" w:rsidRPr="00330535">
                <w:rPr>
                  <w:rFonts w:ascii="Calibri" w:eastAsia="Times New Roman" w:hAnsi="Calibri" w:cs="Calibri"/>
                  <w:color w:val="0563C1"/>
                  <w:u w:val="single"/>
                  <w:lang w:val="ka-GE"/>
                </w:rPr>
                <w:t>https://eu.edu.ge/sites/default/files/int/Ljubljana-School-Of-Business.pdf</w:t>
              </w:r>
            </w:hyperlink>
          </w:p>
        </w:tc>
      </w:tr>
      <w:tr w:rsidR="00330535" w:rsidRPr="00330535" w14:paraId="004F9EAE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00CD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330535" w:rsidRPr="00330535" w14:paraId="2065BDA6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2366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სტამბულის აიდინის უნივერსიტეტი (თურქეთი)</w:t>
            </w:r>
          </w:p>
        </w:tc>
      </w:tr>
      <w:tr w:rsidR="00330535" w:rsidRPr="00330535" w14:paraId="1EFB4D18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56FE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30535">
              <w:rPr>
                <w:rFonts w:ascii="Calibri" w:eastAsia="Times New Roman" w:hAnsi="Calibri" w:cs="Calibri"/>
                <w:color w:val="000000"/>
                <w:lang w:val="ka-GE"/>
              </w:rPr>
              <w:t>https://eu.edu.ge/sites/default/files/int/Istanbul-Aydin-University.pdf</w:t>
            </w:r>
          </w:p>
        </w:tc>
      </w:tr>
      <w:tr w:rsidR="00330535" w:rsidRPr="00330535" w14:paraId="2908E57E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4280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0535" w:rsidRPr="00330535" w14:paraId="4EA55E47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E711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GBSB ბიზნესის სკოლა (მალტა)</w:t>
            </w:r>
          </w:p>
        </w:tc>
      </w:tr>
      <w:tr w:rsidR="00330535" w:rsidRPr="00330535" w14:paraId="671C53A9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A13C" w14:textId="22DE6BA2" w:rsidR="00330535" w:rsidRPr="00330535" w:rsidRDefault="00EF5B4F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="00F87743" w:rsidRPr="00AE6846">
                <w:rPr>
                  <w:rStyle w:val="Hyperlink"/>
                  <w:rFonts w:ascii="Calibri" w:eastAsia="Times New Roman" w:hAnsi="Calibri" w:cs="Calibri"/>
                  <w:noProof/>
                  <w:lang w:val="ka-GE"/>
                </w:rPr>
                <w:t>https://eu.edu.ge/sites/default/files/int/GBSB-Business-School-Malta.pdf</w:t>
              </w:r>
            </w:hyperlink>
            <w:r w:rsidR="00F87743">
              <w:rPr>
                <w:rFonts w:ascii="Calibri" w:eastAsia="Times New Roman" w:hAnsi="Calibri" w:cs="Calibri"/>
                <w:noProof/>
                <w:color w:val="0563C1"/>
                <w:u w:val="single"/>
                <w:lang w:val="ka-GE"/>
              </w:rPr>
              <w:t xml:space="preserve"> </w:t>
            </w:r>
          </w:p>
        </w:tc>
      </w:tr>
      <w:tr w:rsidR="00330535" w:rsidRPr="00330535" w14:paraId="7098F746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6491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330535" w:rsidRPr="00330535" w14:paraId="0C380D0E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2826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ესტონეთის სიცოცხლის მეცნიერებათა უნივერსიტეტი (ესტონეთი)</w:t>
            </w:r>
          </w:p>
        </w:tc>
      </w:tr>
      <w:tr w:rsidR="00330535" w:rsidRPr="00330535" w14:paraId="4D43640C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7DFE" w14:textId="77777777" w:rsidR="00330535" w:rsidRPr="00330535" w:rsidRDefault="00EF5B4F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="00330535" w:rsidRPr="00330535">
                <w:rPr>
                  <w:rFonts w:ascii="Calibri" w:eastAsia="Times New Roman" w:hAnsi="Calibri" w:cs="Calibri"/>
                  <w:color w:val="0563C1"/>
                  <w:u w:val="single"/>
                  <w:lang w:val="ka-GE"/>
                </w:rPr>
                <w:t xml:space="preserve">https://eu.edu.ge/sites/default/files/int/Estonian-University-Of-Life-Sciences.pdf </w:t>
              </w:r>
            </w:hyperlink>
          </w:p>
        </w:tc>
      </w:tr>
      <w:tr w:rsidR="00330535" w:rsidRPr="00330535" w14:paraId="21D9B2EF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F3FB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330535" w:rsidRPr="00330535" w14:paraId="4ED9F5C4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50FE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კომენიუსის უნივერსიტეტი (სლოვაკეთი)</w:t>
            </w:r>
          </w:p>
        </w:tc>
      </w:tr>
      <w:tr w:rsidR="00330535" w:rsidRPr="00330535" w14:paraId="5D5058FC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43B6" w14:textId="77777777" w:rsidR="00330535" w:rsidRPr="00330535" w:rsidRDefault="00EF5B4F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330535" w:rsidRPr="00330535">
                <w:rPr>
                  <w:rFonts w:ascii="Calibri" w:eastAsia="Times New Roman" w:hAnsi="Calibri" w:cs="Calibri"/>
                  <w:color w:val="0563C1"/>
                  <w:u w:val="single"/>
                  <w:lang w:val="ka-GE"/>
                </w:rPr>
                <w:t xml:space="preserve">https://eu.edu.ge/sites/default/files/int/Comenius-University.pdf  </w:t>
              </w:r>
            </w:hyperlink>
          </w:p>
        </w:tc>
      </w:tr>
      <w:tr w:rsidR="00330535" w:rsidRPr="00330535" w14:paraId="3D9A5FF9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9A67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330535" w:rsidRPr="00330535" w14:paraId="24B45BFE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A55A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ბუდაპეშტის მეტროპოლიტანის უნივერსიტეტი (უნგრეთი)</w:t>
            </w:r>
          </w:p>
        </w:tc>
      </w:tr>
      <w:tr w:rsidR="00330535" w:rsidRPr="00330535" w14:paraId="657EC897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E123" w14:textId="4C6EA003" w:rsidR="00330535" w:rsidRPr="00330535" w:rsidRDefault="00F87743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F87743">
              <w:rPr>
                <w:rFonts w:ascii="Calibri" w:eastAsia="Times New Roman" w:hAnsi="Calibri" w:cs="Calibri"/>
                <w:noProof/>
                <w:color w:val="0563C1"/>
                <w:u w:val="single"/>
                <w:lang w:val="ka-GE"/>
              </w:rPr>
              <w:t>https://eu.edu.ge/sites/default/files/int/Budapest-Metropolitan.pdf</w:t>
            </w:r>
          </w:p>
        </w:tc>
      </w:tr>
      <w:tr w:rsidR="00330535" w:rsidRPr="00330535" w14:paraId="3F708048" w14:textId="77777777" w:rsidTr="00330535">
        <w:trPr>
          <w:trHeight w:val="6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30A1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330535" w:rsidRPr="00330535" w14:paraId="52DB3ECA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244B" w14:textId="77777777" w:rsidR="00330535" w:rsidRPr="00330535" w:rsidRDefault="00330535" w:rsidP="0033053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</w:rPr>
            </w:pPr>
            <w:r w:rsidRPr="00330535">
              <w:rPr>
                <w:rFonts w:ascii="Symbol" w:eastAsia="Times New Roman" w:hAnsi="Symbol" w:cs="Calibri"/>
                <w:color w:val="000000"/>
                <w:lang w:val="ka-GE"/>
              </w:rPr>
              <w:t>·</w:t>
            </w:r>
            <w:r w:rsidRPr="003305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a-GE"/>
              </w:rPr>
              <w:t xml:space="preserve">         </w:t>
            </w:r>
            <w:r w:rsidRPr="00330535">
              <w:rPr>
                <w:rFonts w:ascii="Sylfaen" w:eastAsia="Times New Roman" w:hAnsi="Sylfaen" w:cs="Calibri"/>
                <w:color w:val="000000"/>
                <w:lang w:val="ka-GE"/>
              </w:rPr>
              <w:t>ასპირას სიცოცხლის მეცნიერებათა უნივერსიტეტი (ხორვატია)</w:t>
            </w:r>
          </w:p>
        </w:tc>
      </w:tr>
      <w:tr w:rsidR="00330535" w:rsidRPr="00330535" w14:paraId="10796865" w14:textId="77777777" w:rsidTr="00330535">
        <w:trPr>
          <w:trHeight w:val="300"/>
        </w:trPr>
        <w:tc>
          <w:tcPr>
            <w:tcW w:w="1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BAA7" w14:textId="77777777" w:rsidR="00330535" w:rsidRPr="00330535" w:rsidRDefault="00EF5B4F" w:rsidP="003305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330535" w:rsidRPr="00330535">
                <w:rPr>
                  <w:rFonts w:ascii="Calibri" w:eastAsia="Times New Roman" w:hAnsi="Calibri" w:cs="Calibri"/>
                  <w:color w:val="0563C1"/>
                  <w:u w:val="single"/>
                  <w:lang w:val="ka-GE"/>
                </w:rPr>
                <w:t xml:space="preserve">https://eu.edu.ge/sites/default/files/int/ASPIRA-University-Of-Applied-Sciences.pdf </w:t>
              </w:r>
            </w:hyperlink>
          </w:p>
        </w:tc>
      </w:tr>
      <w:bookmarkEnd w:id="0"/>
    </w:tbl>
    <w:p w14:paraId="6A7089FE" w14:textId="77777777" w:rsidR="009D44C7" w:rsidRPr="00330535" w:rsidRDefault="009D44C7" w:rsidP="009D44C7">
      <w:pPr>
        <w:ind w:left="360"/>
        <w:jc w:val="both"/>
        <w:rPr>
          <w:rFonts w:ascii="Sylfaen" w:hAnsi="Sylfaen"/>
          <w:noProof/>
        </w:rPr>
      </w:pPr>
    </w:p>
    <w:p w14:paraId="6F52FD93" w14:textId="1A4D6B9E" w:rsidR="003E7BB2" w:rsidRDefault="003E7BB2" w:rsidP="003E7BB2">
      <w:pPr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კონკურსში მონაწილეობის მსურველებმა</w:t>
      </w:r>
      <w:r w:rsidR="00AF490C">
        <w:rPr>
          <w:rFonts w:ascii="Sylfaen" w:hAnsi="Sylfaen"/>
          <w:noProof/>
          <w:lang w:val="ka-GE"/>
        </w:rPr>
        <w:t>,</w:t>
      </w:r>
      <w:r>
        <w:rPr>
          <w:rFonts w:ascii="Sylfaen" w:hAnsi="Sylfaen"/>
          <w:noProof/>
          <w:lang w:val="ka-GE"/>
        </w:rPr>
        <w:t xml:space="preserve"> გთხოვთ, შეავსოთ </w:t>
      </w:r>
      <w:r w:rsidR="00EE29D2">
        <w:rPr>
          <w:rFonts w:ascii="Sylfaen" w:hAnsi="Sylfaen"/>
          <w:noProof/>
          <w:lang w:val="ka-GE"/>
        </w:rPr>
        <w:t>ელექტრონული განაცხადი, რომელიც ხელმისაწვდომია ბმულზე:</w:t>
      </w:r>
    </w:p>
    <w:p w14:paraId="4B0FCF4E" w14:textId="483C04B9" w:rsidR="00AF490C" w:rsidRDefault="00EF5B4F" w:rsidP="003E7BB2">
      <w:pPr>
        <w:jc w:val="both"/>
        <w:rPr>
          <w:rStyle w:val="Hyperlink"/>
          <w:rFonts w:ascii="Sylfaen" w:hAnsi="Sylfaen"/>
          <w:noProof/>
          <w:color w:val="auto"/>
          <w:u w:val="none"/>
          <w:lang w:val="ka-GE"/>
        </w:rPr>
      </w:pPr>
      <w:hyperlink r:id="rId16" w:history="1">
        <w:r w:rsidR="00AF490C" w:rsidRPr="0090259E">
          <w:rPr>
            <w:rStyle w:val="Hyperlink"/>
            <w:rFonts w:ascii="Sylfaen" w:hAnsi="Sylfaen"/>
            <w:noProof/>
            <w:lang w:val="ka-GE"/>
          </w:rPr>
          <w:t>https://forms.gle/ExwnkD7H4DuWcACM8</w:t>
        </w:r>
      </w:hyperlink>
    </w:p>
    <w:p w14:paraId="2AC40BE5" w14:textId="26093A56" w:rsidR="00BB187D" w:rsidRPr="00BB187D" w:rsidRDefault="00BB187D" w:rsidP="003E7BB2">
      <w:pPr>
        <w:jc w:val="both"/>
        <w:rPr>
          <w:rStyle w:val="Hyperlink"/>
          <w:rFonts w:ascii="Sylfaen" w:hAnsi="Sylfaen"/>
          <w:noProof/>
          <w:color w:val="auto"/>
          <w:u w:val="none"/>
          <w:lang w:val="ka-GE"/>
        </w:rPr>
      </w:pPr>
      <w:r w:rsidRPr="00BB187D">
        <w:rPr>
          <w:rStyle w:val="Hyperlink"/>
          <w:rFonts w:ascii="Sylfaen" w:hAnsi="Sylfaen"/>
          <w:noProof/>
          <w:color w:val="auto"/>
          <w:u w:val="none"/>
          <w:lang w:val="ka-GE"/>
        </w:rPr>
        <w:t xml:space="preserve">განაცხადის ფორმა ივსება მხოლოდ ერთხელ და სტუდენტს აქვს უფლება დააფიქსიროს ინტერესი მაქსიმუმ სამი უნივერსიტეტისათვის.  </w:t>
      </w:r>
    </w:p>
    <w:p w14:paraId="40B28E2F" w14:textId="62E18F4D" w:rsidR="000E5D2D" w:rsidRPr="006D16DF" w:rsidRDefault="006D16DF" w:rsidP="003E7BB2">
      <w:pPr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განაცხადის ფორმაში უნდა წარმოადგინოთ: პირადობის მოწმობის/პასპორტის სკანირებული ვერსია; რეზიუმე (სასურველია </w:t>
      </w:r>
      <w:r w:rsidRPr="00AF490C">
        <w:rPr>
          <w:rFonts w:ascii="Sylfaen" w:hAnsi="Sylfaen"/>
          <w:noProof/>
          <w:lang w:val="ka-GE"/>
        </w:rPr>
        <w:t>Europass</w:t>
      </w:r>
      <w:r>
        <w:rPr>
          <w:rFonts w:ascii="Sylfaen" w:hAnsi="Sylfaen"/>
          <w:noProof/>
          <w:lang w:val="ka-GE"/>
        </w:rPr>
        <w:t xml:space="preserve">-ის ფორმატით); სასწავლო ბარათი საშუალო შეწონილი ქულის მითითებით. </w:t>
      </w:r>
    </w:p>
    <w:p w14:paraId="1AA832BF" w14:textId="2CA2B8A0" w:rsidR="003E7BB2" w:rsidRDefault="00EE29D2" w:rsidP="003E7BB2">
      <w:pPr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განაცხადის წარდგენის ბოლო ვადა: </w:t>
      </w:r>
      <w:r w:rsidRPr="00EE29D2">
        <w:rPr>
          <w:rFonts w:ascii="Sylfaen" w:hAnsi="Sylfaen"/>
          <w:b/>
          <w:bCs/>
          <w:noProof/>
          <w:lang w:val="ka-GE"/>
        </w:rPr>
        <w:t>20 ოქტომბერი, 2024.</w:t>
      </w:r>
      <w:r>
        <w:rPr>
          <w:rFonts w:ascii="Sylfaen" w:hAnsi="Sylfaen"/>
          <w:noProof/>
          <w:lang w:val="ka-GE"/>
        </w:rPr>
        <w:t xml:space="preserve"> </w:t>
      </w:r>
    </w:p>
    <w:p w14:paraId="41AF8D92" w14:textId="1DE02027" w:rsidR="003E7BB2" w:rsidRDefault="00BB187D" w:rsidP="003E7BB2">
      <w:pPr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კითხვების შემთხვევაში, გთხოვთ, მიმართოთ საერთაშორისო ურთიერთობების სამსახურს:</w:t>
      </w:r>
    </w:p>
    <w:p w14:paraId="3A3E45B8" w14:textId="68BAAAB1" w:rsidR="00BB187D" w:rsidRPr="00AF490C" w:rsidRDefault="00EF5B4F" w:rsidP="003E7BB2">
      <w:pPr>
        <w:jc w:val="both"/>
        <w:rPr>
          <w:rFonts w:ascii="Sylfaen" w:hAnsi="Sylfaen"/>
          <w:noProof/>
          <w:lang w:val="ka-GE"/>
        </w:rPr>
      </w:pPr>
      <w:hyperlink r:id="rId17" w:history="1">
        <w:r w:rsidR="00BB187D" w:rsidRPr="00AF490C">
          <w:rPr>
            <w:rStyle w:val="Hyperlink"/>
            <w:rFonts w:ascii="Sylfaen" w:hAnsi="Sylfaen"/>
            <w:noProof/>
            <w:lang w:val="ka-GE"/>
          </w:rPr>
          <w:t>International.office@eu.edu.ge</w:t>
        </w:r>
      </w:hyperlink>
    </w:p>
    <w:p w14:paraId="6B9CFCC1" w14:textId="460E7EC8" w:rsidR="00BB187D" w:rsidRDefault="00BB187D" w:rsidP="003E7BB2">
      <w:pPr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</w:rPr>
        <w:t xml:space="preserve">76 </w:t>
      </w:r>
      <w:r>
        <w:rPr>
          <w:rFonts w:ascii="Sylfaen" w:hAnsi="Sylfaen"/>
          <w:noProof/>
          <w:lang w:val="ka-GE"/>
        </w:rPr>
        <w:t>გურამიშვილის გამზირი, ოთახი 317</w:t>
      </w:r>
    </w:p>
    <w:p w14:paraId="3522AB61" w14:textId="69880179" w:rsidR="00BB187D" w:rsidRPr="00BB187D" w:rsidRDefault="00BB187D" w:rsidP="003E7BB2">
      <w:pPr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ტელ.: </w:t>
      </w:r>
      <w:bookmarkStart w:id="2" w:name="_Hlk178848177"/>
      <w:r w:rsidRPr="006B0AAD">
        <w:rPr>
          <w:rFonts w:ascii="Times New Roman" w:hAnsi="Times New Roman"/>
        </w:rPr>
        <w:t>(995) 322 000 171 (Ext. 147)</w:t>
      </w:r>
      <w:bookmarkEnd w:id="2"/>
    </w:p>
    <w:p w14:paraId="06D6FF1F" w14:textId="77777777" w:rsidR="003E7BB2" w:rsidRDefault="003E7BB2" w:rsidP="003E7BB2">
      <w:pPr>
        <w:jc w:val="both"/>
        <w:rPr>
          <w:rFonts w:ascii="Sylfaen" w:hAnsi="Sylfaen"/>
          <w:noProof/>
          <w:lang w:val="ka-GE"/>
        </w:rPr>
      </w:pPr>
    </w:p>
    <w:p w14:paraId="0105FD04" w14:textId="77777777" w:rsidR="003E7BB2" w:rsidRPr="003E7BB2" w:rsidRDefault="003E7BB2" w:rsidP="003E7BB2">
      <w:pPr>
        <w:jc w:val="both"/>
        <w:rPr>
          <w:rFonts w:ascii="Sylfaen" w:hAnsi="Sylfaen"/>
          <w:noProof/>
          <w:lang w:val="ka-GE"/>
        </w:rPr>
      </w:pPr>
    </w:p>
    <w:sectPr w:rsidR="003E7BB2" w:rsidRPr="003E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48F3"/>
    <w:multiLevelType w:val="hybridMultilevel"/>
    <w:tmpl w:val="C99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3A84"/>
    <w:multiLevelType w:val="hybridMultilevel"/>
    <w:tmpl w:val="3E54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58"/>
    <w:rsid w:val="000E5D2D"/>
    <w:rsid w:val="00183E58"/>
    <w:rsid w:val="001B11D7"/>
    <w:rsid w:val="00293D45"/>
    <w:rsid w:val="00330535"/>
    <w:rsid w:val="00393AF8"/>
    <w:rsid w:val="003E7BB2"/>
    <w:rsid w:val="005B5913"/>
    <w:rsid w:val="006D16DF"/>
    <w:rsid w:val="009D44C7"/>
    <w:rsid w:val="00AF490C"/>
    <w:rsid w:val="00BB187D"/>
    <w:rsid w:val="00BB21CB"/>
    <w:rsid w:val="00EE29D2"/>
    <w:rsid w:val="00EF5B4F"/>
    <w:rsid w:val="00F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C569"/>
  <w15:chartTrackingRefBased/>
  <w15:docId w15:val="{77FA542F-2E5C-42DB-B99D-46EE9700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B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edu.ge/sites/default/files/int/New-University.pdf" TargetMode="External"/><Relationship Id="rId13" Type="http://schemas.openxmlformats.org/officeDocument/2006/relationships/hyperlink" Target="https://eu.edu.ge/sites/default/files/int/Estonian-University-Of-Life-Science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.edu.ge/sites/default/files/int/The-University-Of-Malaga.pdf" TargetMode="External"/><Relationship Id="rId12" Type="http://schemas.openxmlformats.org/officeDocument/2006/relationships/hyperlink" Target="https://eu.edu.ge/sites/default/files/int/GBSB-Business-School-Malta.pdf" TargetMode="External"/><Relationship Id="rId17" Type="http://schemas.openxmlformats.org/officeDocument/2006/relationships/hyperlink" Target="mailto:International.office@eu.edu.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ExwnkD7H4DuWcACM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u.edu.ge/sites/default/files/2020-04/legal/&#4321;&#4304;&#4308;&#4320;&#4311;&#4304;&#4328;&#4317;&#4320;&#4312;&#4321;&#4317;%20&#4315;&#4317;&#4305;&#4312;&#4314;&#4317;&#4305;&#4312;&#4321;%20&#4318;&#4320;&#4317;&#4306;&#4320;&#4304;&#4315;&#4304;&#4328;&#4312;%20&#4315;&#4317;&#4316;&#4304;&#4332;&#4312;&#4314;&#4308;&#4317;&#4305;&#4312;&#4321;%20&#4332;&#4308;&#4321;&#4312;.pdf" TargetMode="External"/><Relationship Id="rId11" Type="http://schemas.openxmlformats.org/officeDocument/2006/relationships/hyperlink" Target="https://eu.edu.ge/sites/default/files/int/Ljubljana-School-Of-Business.pdf" TargetMode="External"/><Relationship Id="rId5" Type="http://schemas.openxmlformats.org/officeDocument/2006/relationships/hyperlink" Target="https://eu.edu.eu/studentebistvis/gacvliti-programebi/" TargetMode="External"/><Relationship Id="rId15" Type="http://schemas.openxmlformats.org/officeDocument/2006/relationships/hyperlink" Target="https://eu.edu.ge/sites/default/files/int/ASPIRA-University-Of-Applied-Sciences.pdf" TargetMode="External"/><Relationship Id="rId10" Type="http://schemas.openxmlformats.org/officeDocument/2006/relationships/hyperlink" Target="https://eu.edu.ge/sites/default/files/int/Masaryk-University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.edu.ge/sites/default/files/int/Medimurje-University-Of-Applied-Sciences.pdf" TargetMode="External"/><Relationship Id="rId14" Type="http://schemas.openxmlformats.org/officeDocument/2006/relationships/hyperlink" Target="https://eu.edu.ge/sites/default/files/int/Comenius-Univers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Zaalishvili</dc:creator>
  <cp:keywords/>
  <dc:description/>
  <cp:lastModifiedBy>JoAnn</cp:lastModifiedBy>
  <cp:revision>6</cp:revision>
  <dcterms:created xsi:type="dcterms:W3CDTF">2024-10-03T08:01:00Z</dcterms:created>
  <dcterms:modified xsi:type="dcterms:W3CDTF">2024-10-04T07:29:00Z</dcterms:modified>
</cp:coreProperties>
</file>